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745" w:type="dxa"/>
        <w:jc w:val="center"/>
        <w:tblLayout w:type="fixed"/>
        <w:tblLook w:val="04A0" w:firstRow="1" w:lastRow="0" w:firstColumn="1" w:lastColumn="0" w:noHBand="0" w:noVBand="1"/>
      </w:tblPr>
      <w:tblGrid>
        <w:gridCol w:w="2992"/>
        <w:gridCol w:w="899"/>
        <w:gridCol w:w="928"/>
        <w:gridCol w:w="1033"/>
        <w:gridCol w:w="1154"/>
        <w:gridCol w:w="1166"/>
        <w:gridCol w:w="903"/>
        <w:gridCol w:w="940"/>
        <w:gridCol w:w="1040"/>
        <w:gridCol w:w="3690"/>
      </w:tblGrid>
      <w:tr w:rsidR="009C6111" w:rsidTr="0021262D">
        <w:trPr>
          <w:gridAfter w:val="1"/>
          <w:wAfter w:w="3690" w:type="dxa"/>
          <w:trHeight w:val="635"/>
          <w:jc w:val="center"/>
        </w:trPr>
        <w:tc>
          <w:tcPr>
            <w:tcW w:w="389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6111" w:rsidRDefault="009C6111">
            <w:r>
              <w:t>Effective Change:</w:t>
            </w:r>
            <w:r w:rsidR="00504177">
              <w:t xml:space="preserve"> </w:t>
            </w:r>
          </w:p>
          <w:p w:rsidR="009C6111" w:rsidRDefault="009C6111">
            <w:r>
              <w:t>Date:</w:t>
            </w:r>
            <w:r w:rsidR="0021262D">
              <w:t xml:space="preserve"> </w:t>
            </w:r>
            <w:r w:rsidR="007132A6">
              <w:rPr>
                <w:color w:val="FF0000"/>
              </w:rPr>
              <w:t>10/20</w:t>
            </w:r>
            <w:r w:rsidR="00504177" w:rsidRPr="00504177">
              <w:rPr>
                <w:color w:val="FF0000"/>
              </w:rPr>
              <w:t>/17</w:t>
            </w:r>
          </w:p>
          <w:p w:rsidR="009C6111" w:rsidRDefault="009C6111" w:rsidP="00457BE2">
            <w:r>
              <w:t>Time:</w:t>
            </w:r>
            <w:r w:rsidR="0021262D" w:rsidRPr="0021262D">
              <w:rPr>
                <w:b/>
              </w:rPr>
              <w:t xml:space="preserve"> </w:t>
            </w:r>
            <w:r w:rsidR="00504177" w:rsidRPr="00504177">
              <w:rPr>
                <w:b/>
                <w:color w:val="FF0000"/>
              </w:rPr>
              <w:t>0001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HI/SO</w:t>
            </w:r>
          </w:p>
          <w:p w:rsidR="009C6111" w:rsidRPr="005F1913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W678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HI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E678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HI/SO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684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HI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685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AR/NC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686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AR/NC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687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8225A6">
              <w:rPr>
                <w:b/>
                <w:sz w:val="24"/>
              </w:rPr>
              <w:t>AR/NC</w:t>
            </w:r>
          </w:p>
          <w:p w:rsidR="009C6111" w:rsidRPr="008225A6" w:rsidRDefault="009C6111" w:rsidP="00D97F30">
            <w:pPr>
              <w:jc w:val="center"/>
              <w:rPr>
                <w:b/>
                <w:sz w:val="24"/>
              </w:rPr>
            </w:pPr>
            <w:r w:rsidRPr="005F1913">
              <w:rPr>
                <w:b/>
                <w:sz w:val="28"/>
              </w:rPr>
              <w:t>688</w:t>
            </w:r>
          </w:p>
        </w:tc>
      </w:tr>
      <w:tr w:rsidR="009C6111" w:rsidTr="006660CA">
        <w:trPr>
          <w:gridAfter w:val="1"/>
          <w:wAfter w:w="3690" w:type="dxa"/>
          <w:trHeight w:val="728"/>
          <w:jc w:val="center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9C6111" w:rsidRDefault="009C6111" w:rsidP="006111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IFPL – INTERAGENCY</w:t>
            </w:r>
          </w:p>
          <w:p w:rsidR="009C6111" w:rsidRPr="00D97F30" w:rsidRDefault="007820CC" w:rsidP="0061116B">
            <w:pPr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288290</wp:posOffset>
                      </wp:positionV>
                      <wp:extent cx="552450" cy="7905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790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0CC" w:rsidRPr="007820CC" w:rsidRDefault="007820CC" w:rsidP="007820CC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820CC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5.7pt;margin-top:22.7pt;width:43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" fillcolor="white [3201]" strokecolor="black [3200]" strokeweight="1pt">
                      <v:textbox>
                        <w:txbxContent>
                          <w:p w:rsidR="007820CC" w:rsidRPr="007820CC" w:rsidRDefault="007820CC" w:rsidP="007820C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820CC">
                              <w:rPr>
                                <w:b/>
                                <w:sz w:val="36"/>
                                <w:szCs w:val="36"/>
                              </w:rPr>
                              <w:t>OK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BD5">
              <w:t>1, 2, 3,</w:t>
            </w:r>
            <w:r w:rsidR="009C6111" w:rsidRPr="00D97F30">
              <w:t xml:space="preserve"> 4</w:t>
            </w:r>
            <w:r w:rsidR="00E52BD5">
              <w:t xml:space="preserve"> or Open Season OS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8A6793" w:rsidP="0061116B">
            <w:pPr>
              <w:jc w:val="center"/>
              <w:rPr>
                <w:b/>
                <w:sz w:val="28"/>
              </w:rPr>
            </w:pPr>
            <w:r w:rsidRPr="008A6793">
              <w:rPr>
                <w:b/>
                <w:sz w:val="28"/>
              </w:rPr>
              <w:t>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E52BD5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8A6793" w:rsidP="0061116B">
            <w:pPr>
              <w:jc w:val="center"/>
              <w:rPr>
                <w:b/>
                <w:sz w:val="28"/>
              </w:rPr>
            </w:pPr>
            <w:r w:rsidRPr="008A6793">
              <w:rPr>
                <w:b/>
                <w:sz w:val="28"/>
              </w:rPr>
              <w:t>OS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E52BD5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6660CA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467360</wp:posOffset>
                      </wp:positionV>
                      <wp:extent cx="1238250" cy="647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0CC" w:rsidRPr="007820CC" w:rsidRDefault="007820CC" w:rsidP="007820C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820CC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LINC</w:t>
                                  </w:r>
                                  <w:r w:rsidR="00504177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 P.O.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39.65pt;margin-top:36.8pt;width:9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" fillcolor="white [3201]" strokecolor="black [3200]" strokeweight="1pt">
                      <v:textbox>
                        <w:txbxContent>
                          <w:p w:rsidR="007820CC" w:rsidRPr="007820CC" w:rsidRDefault="007820CC" w:rsidP="007820C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20CC">
                              <w:rPr>
                                <w:b/>
                                <w:sz w:val="28"/>
                                <w:szCs w:val="28"/>
                              </w:rPr>
                              <w:t>LINC</w:t>
                            </w:r>
                            <w:r w:rsidR="005041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P.O.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BD5">
              <w:rPr>
                <w:b/>
                <w:sz w:val="28"/>
              </w:rPr>
              <w:t>OS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Pr="00230511" w:rsidRDefault="00E52BD5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C6111" w:rsidRPr="00230511" w:rsidRDefault="00E52BD5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OS</w:t>
            </w:r>
          </w:p>
        </w:tc>
      </w:tr>
      <w:tr w:rsidR="009C6111" w:rsidTr="0021262D">
        <w:trPr>
          <w:gridAfter w:val="1"/>
          <w:wAfter w:w="3690" w:type="dxa"/>
          <w:trHeight w:val="336"/>
          <w:jc w:val="center"/>
        </w:trPr>
        <w:tc>
          <w:tcPr>
            <w:tcW w:w="299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61116B" w:rsidRDefault="009C6111" w:rsidP="009C6111">
            <w:pPr>
              <w:jc w:val="center"/>
              <w:rPr>
                <w:sz w:val="28"/>
              </w:rPr>
            </w:pPr>
            <w:r w:rsidRPr="008225A6">
              <w:rPr>
                <w:sz w:val="18"/>
              </w:rPr>
              <w:t>DNR BURNING STATUS B</w:t>
            </w:r>
            <w:r>
              <w:rPr>
                <w:sz w:val="18"/>
              </w:rPr>
              <w:t>Y COUNTY DETERMINED BY WILDFIRE</w:t>
            </w:r>
          </w:p>
        </w:tc>
        <w:tc>
          <w:tcPr>
            <w:tcW w:w="899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9C6111" w:rsidRDefault="009C6111" w:rsidP="0061116B">
            <w:pPr>
              <w:rPr>
                <w:b/>
                <w:sz w:val="24"/>
                <w:szCs w:val="24"/>
              </w:rPr>
            </w:pPr>
            <w:r w:rsidRPr="009C6111">
              <w:rPr>
                <w:b/>
                <w:sz w:val="24"/>
                <w:szCs w:val="24"/>
              </w:rPr>
              <w:t>OKAN</w:t>
            </w:r>
          </w:p>
        </w:tc>
        <w:tc>
          <w:tcPr>
            <w:tcW w:w="19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111" w:rsidRPr="0061116B" w:rsidRDefault="009C6111" w:rsidP="0061116B">
            <w:pPr>
              <w:jc w:val="center"/>
              <w:rPr>
                <w:b/>
                <w:sz w:val="28"/>
              </w:rPr>
            </w:pPr>
            <w:r w:rsidRPr="0061116B">
              <w:rPr>
                <w:b/>
                <w:sz w:val="28"/>
              </w:rPr>
              <w:t>FERRY</w:t>
            </w:r>
          </w:p>
        </w:tc>
        <w:tc>
          <w:tcPr>
            <w:tcW w:w="232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61116B" w:rsidRDefault="007820CC" w:rsidP="0061116B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13335</wp:posOffset>
                      </wp:positionV>
                      <wp:extent cx="542925" cy="7429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20CC" w:rsidRPr="007820CC" w:rsidRDefault="007820CC" w:rsidP="007820C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820C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SPOK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11.85pt;margin-top:1.05pt;width:42.75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" fillcolor="white [3201]" strokecolor="black [3200]" strokeweight="1pt">
                      <v:textbox>
                        <w:txbxContent>
                          <w:p w:rsidR="007820CC" w:rsidRPr="007820CC" w:rsidRDefault="007820CC" w:rsidP="007820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20CC">
                              <w:rPr>
                                <w:b/>
                                <w:sz w:val="24"/>
                                <w:szCs w:val="24"/>
                              </w:rPr>
                              <w:t>SPOK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6111" w:rsidRPr="0061116B">
              <w:rPr>
                <w:b/>
                <w:sz w:val="28"/>
              </w:rPr>
              <w:t>STEVENS</w:t>
            </w:r>
          </w:p>
        </w:tc>
        <w:tc>
          <w:tcPr>
            <w:tcW w:w="90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61116B" w:rsidRDefault="009C6111" w:rsidP="0061116B">
            <w:pPr>
              <w:jc w:val="center"/>
              <w:rPr>
                <w:b/>
                <w:sz w:val="28"/>
              </w:rPr>
            </w:pPr>
            <w:r w:rsidRPr="0061116B">
              <w:rPr>
                <w:b/>
                <w:sz w:val="28"/>
              </w:rPr>
              <w:t>P.O.</w:t>
            </w:r>
          </w:p>
        </w:tc>
        <w:tc>
          <w:tcPr>
            <w:tcW w:w="94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61116B" w:rsidRDefault="009C6111" w:rsidP="0008373A">
            <w:pPr>
              <w:jc w:val="center"/>
              <w:rPr>
                <w:b/>
                <w:sz w:val="28"/>
              </w:rPr>
            </w:pPr>
            <w:r w:rsidRPr="0061116B">
              <w:rPr>
                <w:b/>
                <w:sz w:val="28"/>
              </w:rPr>
              <w:t>SPOK</w:t>
            </w:r>
          </w:p>
        </w:tc>
        <w:tc>
          <w:tcPr>
            <w:tcW w:w="104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9C6111" w:rsidRPr="0061116B" w:rsidRDefault="009C6111" w:rsidP="0061116B">
            <w:pPr>
              <w:jc w:val="center"/>
              <w:rPr>
                <w:b/>
                <w:sz w:val="28"/>
              </w:rPr>
            </w:pPr>
            <w:r w:rsidRPr="0061116B">
              <w:rPr>
                <w:b/>
                <w:sz w:val="28"/>
              </w:rPr>
              <w:t>LINC</w:t>
            </w:r>
          </w:p>
        </w:tc>
      </w:tr>
      <w:tr w:rsidR="009C6111" w:rsidTr="007820CC">
        <w:trPr>
          <w:gridAfter w:val="1"/>
          <w:wAfter w:w="3690" w:type="dxa"/>
          <w:trHeight w:val="825"/>
          <w:jc w:val="center"/>
        </w:trPr>
        <w:tc>
          <w:tcPr>
            <w:tcW w:w="2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9C6111" w:rsidP="0061116B">
            <w:pPr>
              <w:rPr>
                <w:b/>
                <w:sz w:val="28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9C6111" w:rsidP="0061116B">
            <w:pPr>
              <w:rPr>
                <w:b/>
                <w:sz w:val="28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AD68B9" w:rsidRDefault="009C6111" w:rsidP="0061116B">
            <w:pPr>
              <w:jc w:val="center"/>
              <w:rPr>
                <w:sz w:val="16"/>
              </w:rPr>
            </w:pPr>
            <w:r w:rsidRPr="00AD68B9">
              <w:rPr>
                <w:b/>
                <w:i/>
                <w:sz w:val="16"/>
              </w:rPr>
              <w:t>WEST</w:t>
            </w:r>
            <w:r>
              <w:rPr>
                <w:sz w:val="16"/>
              </w:rPr>
              <w:t xml:space="preserve"> OF KETTLE CREST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AD68B9" w:rsidRDefault="009C6111" w:rsidP="0061116B">
            <w:pPr>
              <w:jc w:val="center"/>
              <w:rPr>
                <w:sz w:val="16"/>
              </w:rPr>
            </w:pPr>
            <w:r w:rsidRPr="00AD68B9">
              <w:rPr>
                <w:b/>
                <w:i/>
                <w:sz w:val="16"/>
              </w:rPr>
              <w:t>EAST</w:t>
            </w:r>
            <w:r w:rsidRPr="00AD68B9">
              <w:rPr>
                <w:sz w:val="16"/>
              </w:rPr>
              <w:t xml:space="preserve"> OF KETTLE CREST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AD68B9" w:rsidRDefault="009C6111" w:rsidP="0061116B">
            <w:pPr>
              <w:jc w:val="center"/>
              <w:rPr>
                <w:sz w:val="16"/>
              </w:rPr>
            </w:pPr>
            <w:r w:rsidRPr="00AD68B9">
              <w:rPr>
                <w:b/>
                <w:i/>
                <w:sz w:val="16"/>
              </w:rPr>
              <w:t>OUTSIDE</w:t>
            </w:r>
            <w:r>
              <w:rPr>
                <w:sz w:val="16"/>
              </w:rPr>
              <w:t xml:space="preserve"> STEVENS DIST. #1 &amp; #2 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AD68B9" w:rsidRDefault="009C6111" w:rsidP="00AD68B9">
            <w:pPr>
              <w:jc w:val="center"/>
              <w:rPr>
                <w:sz w:val="16"/>
              </w:rPr>
            </w:pPr>
            <w:r w:rsidRPr="00AD68B9">
              <w:rPr>
                <w:b/>
                <w:i/>
                <w:sz w:val="16"/>
              </w:rPr>
              <w:t>WITHIN</w:t>
            </w:r>
            <w:r>
              <w:rPr>
                <w:sz w:val="16"/>
              </w:rPr>
              <w:t xml:space="preserve"> STEVENS DIST.  #1 &amp; #2</w:t>
            </w:r>
          </w:p>
        </w:tc>
        <w:tc>
          <w:tcPr>
            <w:tcW w:w="9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9C6111" w:rsidP="0061116B">
            <w:pPr>
              <w:jc w:val="center"/>
            </w:pPr>
          </w:p>
        </w:tc>
        <w:tc>
          <w:tcPr>
            <w:tcW w:w="9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9C6111" w:rsidP="0061116B">
            <w:pPr>
              <w:jc w:val="center"/>
            </w:pPr>
          </w:p>
        </w:tc>
        <w:tc>
          <w:tcPr>
            <w:tcW w:w="1040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C6111" w:rsidRDefault="009C6111" w:rsidP="0061116B">
            <w:pPr>
              <w:jc w:val="center"/>
            </w:pPr>
          </w:p>
        </w:tc>
        <w:bookmarkStart w:id="0" w:name="_GoBack"/>
        <w:bookmarkEnd w:id="0"/>
      </w:tr>
      <w:tr w:rsidR="009C6111" w:rsidTr="0021262D">
        <w:trPr>
          <w:gridAfter w:val="1"/>
          <w:wAfter w:w="3690" w:type="dxa"/>
          <w:trHeight w:val="732"/>
          <w:jc w:val="center"/>
        </w:trPr>
        <w:tc>
          <w:tcPr>
            <w:tcW w:w="2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9C6111" w:rsidP="006111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FIRE DANGER RATING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8A6793" w:rsidP="00230511">
            <w:pPr>
              <w:jc w:val="center"/>
              <w:rPr>
                <w:b/>
                <w:sz w:val="28"/>
              </w:rPr>
            </w:pPr>
            <w:r w:rsidRPr="008A6793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8A6793" w:rsidP="00230511">
            <w:pPr>
              <w:jc w:val="center"/>
            </w:pPr>
            <w:r w:rsidRPr="008A6793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8A6793" w:rsidP="00230511">
            <w:pPr>
              <w:jc w:val="center"/>
            </w:pPr>
            <w:r w:rsidRPr="008A6793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8A6793" w:rsidP="00230511">
            <w:pPr>
              <w:jc w:val="center"/>
            </w:pPr>
            <w:r w:rsidRPr="008A6793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8A6793" w:rsidP="00230511">
            <w:pPr>
              <w:jc w:val="center"/>
            </w:pPr>
            <w:r w:rsidRPr="008A6793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</w:pPr>
            <w:r w:rsidRPr="00E52BD5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</w:pPr>
            <w:r w:rsidRPr="00E52BD5">
              <w:rPr>
                <w:b/>
                <w:color w:val="FF0000"/>
                <w:sz w:val="28"/>
              </w:rPr>
              <w:t>L</w:t>
            </w:r>
          </w:p>
        </w:tc>
        <w:tc>
          <w:tcPr>
            <w:tcW w:w="1040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C6111" w:rsidRDefault="00E52BD5" w:rsidP="00230511">
            <w:pPr>
              <w:jc w:val="center"/>
            </w:pPr>
            <w:r w:rsidRPr="00E52BD5">
              <w:rPr>
                <w:b/>
                <w:color w:val="FF0000"/>
                <w:sz w:val="28"/>
              </w:rPr>
              <w:t>L</w:t>
            </w:r>
          </w:p>
        </w:tc>
      </w:tr>
      <w:tr w:rsidR="009C6111" w:rsidTr="0021262D">
        <w:trPr>
          <w:gridAfter w:val="1"/>
          <w:wAfter w:w="3690" w:type="dxa"/>
          <w:trHeight w:val="732"/>
          <w:jc w:val="center"/>
        </w:trPr>
        <w:tc>
          <w:tcPr>
            <w:tcW w:w="2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Pr="009C6111" w:rsidRDefault="009C6111" w:rsidP="0061116B">
            <w:pPr>
              <w:rPr>
                <w:b/>
                <w:sz w:val="24"/>
                <w:szCs w:val="24"/>
              </w:rPr>
            </w:pPr>
            <w:r w:rsidRPr="009C6111">
              <w:rPr>
                <w:b/>
                <w:sz w:val="24"/>
                <w:szCs w:val="24"/>
              </w:rPr>
              <w:t>PERMIT BURN ALLOWED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8A6793" w:rsidP="00230511">
            <w:pPr>
              <w:jc w:val="center"/>
              <w:rPr>
                <w:b/>
                <w:sz w:val="28"/>
              </w:rPr>
            </w:pPr>
            <w:r w:rsidRPr="008A6793">
              <w:rPr>
                <w:b/>
                <w:color w:val="FF0000"/>
                <w:sz w:val="28"/>
              </w:rPr>
              <w:t>YES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E52BD5" w:rsidRDefault="00E52BD5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40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9C6111" w:rsidRPr="00E52BD5" w:rsidRDefault="007820CC" w:rsidP="00230511">
            <w:pPr>
              <w:jc w:val="center"/>
              <w:rPr>
                <w:b/>
                <w:sz w:val="28"/>
              </w:rPr>
            </w:pPr>
            <w:r w:rsidRPr="00E52BD5">
              <w:rPr>
                <w:b/>
                <w:sz w:val="28"/>
              </w:rPr>
              <w:t>YES</w:t>
            </w:r>
          </w:p>
        </w:tc>
      </w:tr>
      <w:tr w:rsidR="009C6111" w:rsidTr="0021262D">
        <w:trPr>
          <w:gridAfter w:val="1"/>
          <w:wAfter w:w="3690" w:type="dxa"/>
          <w:trHeight w:val="708"/>
          <w:jc w:val="center"/>
        </w:trPr>
        <w:tc>
          <w:tcPr>
            <w:tcW w:w="2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111" w:rsidRDefault="009C6111" w:rsidP="006111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RULE BURN ALLOWED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8A6793" w:rsidP="00230511">
            <w:pPr>
              <w:jc w:val="center"/>
              <w:rPr>
                <w:b/>
                <w:sz w:val="28"/>
              </w:rPr>
            </w:pPr>
            <w:r w:rsidRPr="008A6793">
              <w:rPr>
                <w:b/>
                <w:color w:val="FF0000"/>
                <w:sz w:val="28"/>
              </w:rPr>
              <w:t>YES</w:t>
            </w: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E52BD5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C6111" w:rsidRDefault="007820CC" w:rsidP="00230511">
            <w:pPr>
              <w:jc w:val="center"/>
            </w:pPr>
            <w:r w:rsidRPr="00E52BD5">
              <w:rPr>
                <w:b/>
                <w:sz w:val="28"/>
              </w:rPr>
              <w:t>YES</w:t>
            </w:r>
          </w:p>
        </w:tc>
      </w:tr>
      <w:tr w:rsidR="0021262D" w:rsidTr="0008373A">
        <w:trPr>
          <w:trHeight w:val="734"/>
          <w:jc w:val="center"/>
        </w:trPr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Default="009C6111" w:rsidP="0061116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DNR CAMPFIRES </w:t>
            </w:r>
          </w:p>
          <w:p w:rsidR="009C6111" w:rsidRDefault="009C6111" w:rsidP="0061116B">
            <w:pPr>
              <w:rPr>
                <w:b/>
                <w:sz w:val="28"/>
              </w:rPr>
            </w:pPr>
            <w:r w:rsidRPr="0061116B">
              <w:rPr>
                <w:sz w:val="16"/>
              </w:rPr>
              <w:t xml:space="preserve">Dispersed campfires are </w:t>
            </w:r>
            <w:r w:rsidRPr="007868A5">
              <w:rPr>
                <w:b/>
                <w:sz w:val="16"/>
                <w:u w:val="single"/>
              </w:rPr>
              <w:t>not</w:t>
            </w:r>
            <w:r w:rsidRPr="0061116B">
              <w:rPr>
                <w:sz w:val="16"/>
              </w:rPr>
              <w:t xml:space="preserve"> allowed on State Land.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20CC" w:rsidRPr="008A6793" w:rsidRDefault="007820CC" w:rsidP="008A6793">
            <w:pPr>
              <w:jc w:val="center"/>
              <w:rPr>
                <w:b/>
                <w:sz w:val="28"/>
              </w:rPr>
            </w:pPr>
            <w:r w:rsidRPr="006660CA">
              <w:rPr>
                <w:b/>
                <w:color w:val="FF0000"/>
                <w:sz w:val="28"/>
              </w:rPr>
              <w:t>YES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9C6111" w:rsidRDefault="007820CC" w:rsidP="00230511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36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6111" w:rsidRPr="00AD68B9" w:rsidRDefault="009C6111" w:rsidP="0061116B">
            <w:pPr>
              <w:rPr>
                <w:b/>
              </w:rPr>
            </w:pPr>
            <w:r w:rsidRPr="00AD68B9">
              <w:rPr>
                <w:b/>
              </w:rPr>
              <w:t>CAMPFIRES</w:t>
            </w:r>
            <w:r>
              <w:rPr>
                <w:b/>
              </w:rPr>
              <w:t>:</w:t>
            </w:r>
            <w:r w:rsidRPr="00AD68B9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AD68B9">
              <w:rPr>
                <w:b/>
              </w:rPr>
              <w:t>YES,  NO  or  ACDO</w:t>
            </w:r>
          </w:p>
          <w:p w:rsidR="009C6111" w:rsidRDefault="009C6111" w:rsidP="00AD68B9">
            <w:pPr>
              <w:jc w:val="center"/>
            </w:pPr>
            <w:r w:rsidRPr="00AD68B9">
              <w:rPr>
                <w:sz w:val="18"/>
              </w:rPr>
              <w:t>ACDO – APPROVED DESIGNATED CAMPGROUNDS ONLY</w:t>
            </w:r>
          </w:p>
        </w:tc>
      </w:tr>
      <w:tr w:rsidR="009C6111" w:rsidTr="0021262D">
        <w:trPr>
          <w:trHeight w:val="553"/>
          <w:jc w:val="center"/>
        </w:trPr>
        <w:tc>
          <w:tcPr>
            <w:tcW w:w="2992" w:type="dxa"/>
            <w:tcBorders>
              <w:top w:val="thinThickSmallGap" w:sz="2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Pr="00AD68B9" w:rsidRDefault="009C6111" w:rsidP="00AD68B9">
            <w:pPr>
              <w:rPr>
                <w:b/>
                <w:sz w:val="24"/>
              </w:rPr>
            </w:pPr>
            <w:r w:rsidRPr="00AD68B9">
              <w:rPr>
                <w:b/>
                <w:sz w:val="24"/>
              </w:rPr>
              <w:t>COF   - CAMPFIRES</w:t>
            </w:r>
          </w:p>
        </w:tc>
        <w:tc>
          <w:tcPr>
            <w:tcW w:w="2860" w:type="dxa"/>
            <w:gridSpan w:val="3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Pr="00230511" w:rsidRDefault="007820CC" w:rsidP="0061116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4163" w:type="dxa"/>
            <w:gridSpan w:val="4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Default="009C6111" w:rsidP="00AD68B9">
            <w:r>
              <w:rPr>
                <w:b/>
                <w:sz w:val="24"/>
              </w:rPr>
              <w:t>LITTLE PEND OREILLE RIVER REFUG</w:t>
            </w:r>
            <w:r w:rsidRPr="00AD68B9">
              <w:rPr>
                <w:b/>
                <w:sz w:val="24"/>
              </w:rPr>
              <w:t>E</w:t>
            </w:r>
          </w:p>
        </w:tc>
        <w:tc>
          <w:tcPr>
            <w:tcW w:w="4730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Pr="00D97F30" w:rsidRDefault="007820CC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</w:tr>
      <w:tr w:rsidR="009C6111" w:rsidTr="0021262D">
        <w:trPr>
          <w:trHeight w:val="634"/>
          <w:jc w:val="center"/>
        </w:trPr>
        <w:tc>
          <w:tcPr>
            <w:tcW w:w="2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Pr="00AD68B9" w:rsidRDefault="009C6111" w:rsidP="00AD68B9">
            <w:pPr>
              <w:rPr>
                <w:b/>
                <w:sz w:val="24"/>
              </w:rPr>
            </w:pPr>
            <w:r w:rsidRPr="00AD68B9">
              <w:rPr>
                <w:b/>
                <w:sz w:val="24"/>
              </w:rPr>
              <w:t>OWF - CAMPFIRES</w:t>
            </w:r>
          </w:p>
        </w:tc>
        <w:tc>
          <w:tcPr>
            <w:tcW w:w="2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Default="007820CC" w:rsidP="0061116B">
            <w:pPr>
              <w:jc w:val="center"/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4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Default="009C6111" w:rsidP="00AD68B9">
            <w:r w:rsidRPr="00AD68B9">
              <w:rPr>
                <w:b/>
                <w:sz w:val="24"/>
              </w:rPr>
              <w:t>TURNBULL REFUGE</w:t>
            </w:r>
          </w:p>
        </w:tc>
        <w:tc>
          <w:tcPr>
            <w:tcW w:w="4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111" w:rsidRPr="00D97F30" w:rsidRDefault="006660CA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</w:tr>
      <w:tr w:rsidR="009C6111" w:rsidTr="0021262D">
        <w:trPr>
          <w:trHeight w:val="688"/>
          <w:jc w:val="center"/>
        </w:trPr>
        <w:tc>
          <w:tcPr>
            <w:tcW w:w="2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111" w:rsidRPr="00AD68B9" w:rsidRDefault="009C6111" w:rsidP="0061116B">
            <w:pPr>
              <w:rPr>
                <w:b/>
                <w:sz w:val="24"/>
              </w:rPr>
            </w:pPr>
            <w:r w:rsidRPr="00AD68B9">
              <w:rPr>
                <w:b/>
                <w:sz w:val="24"/>
              </w:rPr>
              <w:t>BLM  - CAMPFIRES</w:t>
            </w:r>
          </w:p>
        </w:tc>
        <w:tc>
          <w:tcPr>
            <w:tcW w:w="286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111" w:rsidRDefault="009C6111" w:rsidP="0061116B">
            <w:pPr>
              <w:jc w:val="center"/>
            </w:pPr>
          </w:p>
        </w:tc>
        <w:tc>
          <w:tcPr>
            <w:tcW w:w="41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111" w:rsidRDefault="009C6111" w:rsidP="00AD68B9">
            <w:r w:rsidRPr="00AD68B9">
              <w:rPr>
                <w:b/>
                <w:sz w:val="24"/>
              </w:rPr>
              <w:t>NPS – LAKE ROOSEVELT PARK</w:t>
            </w:r>
          </w:p>
        </w:tc>
        <w:tc>
          <w:tcPr>
            <w:tcW w:w="47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C6111" w:rsidRPr="00D97F30" w:rsidRDefault="007820CC" w:rsidP="0023051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</w:tr>
    </w:tbl>
    <w:p w:rsidR="00C57E79" w:rsidRDefault="00C57E79" w:rsidP="004161A2"/>
    <w:sectPr w:rsidR="00C57E79" w:rsidSect="009920A5">
      <w:headerReference w:type="default" r:id="rId7"/>
      <w:footerReference w:type="default" r:id="rId8"/>
      <w:pgSz w:w="15840" w:h="12240" w:orient="landscape"/>
      <w:pgMar w:top="450" w:right="720" w:bottom="81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3A" w:rsidRDefault="0044273A" w:rsidP="008225A6">
      <w:r>
        <w:separator/>
      </w:r>
    </w:p>
  </w:endnote>
  <w:endnote w:type="continuationSeparator" w:id="0">
    <w:p w:rsidR="0044273A" w:rsidRDefault="0044273A" w:rsidP="0082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1A2" w:rsidRDefault="004161A2" w:rsidP="004161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3A" w:rsidRDefault="0044273A" w:rsidP="008225A6">
      <w:r>
        <w:separator/>
      </w:r>
    </w:p>
  </w:footnote>
  <w:footnote w:type="continuationSeparator" w:id="0">
    <w:p w:rsidR="0044273A" w:rsidRDefault="0044273A" w:rsidP="0082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A6" w:rsidRPr="009C6111" w:rsidRDefault="009C6111" w:rsidP="009C6111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FDR – IFPL Decision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30"/>
    <w:rsid w:val="0008373A"/>
    <w:rsid w:val="000914B0"/>
    <w:rsid w:val="000D18F1"/>
    <w:rsid w:val="0018354D"/>
    <w:rsid w:val="001C1F19"/>
    <w:rsid w:val="002073A7"/>
    <w:rsid w:val="0021262D"/>
    <w:rsid w:val="00230511"/>
    <w:rsid w:val="00232015"/>
    <w:rsid w:val="004161A2"/>
    <w:rsid w:val="0044273A"/>
    <w:rsid w:val="00457BE2"/>
    <w:rsid w:val="0048629F"/>
    <w:rsid w:val="0049398D"/>
    <w:rsid w:val="00504177"/>
    <w:rsid w:val="00571FBE"/>
    <w:rsid w:val="005F1913"/>
    <w:rsid w:val="0061116B"/>
    <w:rsid w:val="006660CA"/>
    <w:rsid w:val="007132A6"/>
    <w:rsid w:val="007820CC"/>
    <w:rsid w:val="007868A5"/>
    <w:rsid w:val="007A4417"/>
    <w:rsid w:val="007B61EE"/>
    <w:rsid w:val="008225A6"/>
    <w:rsid w:val="008A6793"/>
    <w:rsid w:val="008C63A9"/>
    <w:rsid w:val="009920A5"/>
    <w:rsid w:val="009A0DF6"/>
    <w:rsid w:val="009C6111"/>
    <w:rsid w:val="00A43183"/>
    <w:rsid w:val="00AD68B9"/>
    <w:rsid w:val="00AF1BCD"/>
    <w:rsid w:val="00B43973"/>
    <w:rsid w:val="00BE4140"/>
    <w:rsid w:val="00C00D06"/>
    <w:rsid w:val="00C0346D"/>
    <w:rsid w:val="00C57E79"/>
    <w:rsid w:val="00C85954"/>
    <w:rsid w:val="00C961B6"/>
    <w:rsid w:val="00CB6510"/>
    <w:rsid w:val="00D06EB6"/>
    <w:rsid w:val="00D64FF4"/>
    <w:rsid w:val="00D74EE3"/>
    <w:rsid w:val="00D97F30"/>
    <w:rsid w:val="00DC0523"/>
    <w:rsid w:val="00DC23BD"/>
    <w:rsid w:val="00DF4B2E"/>
    <w:rsid w:val="00E52BD5"/>
    <w:rsid w:val="00E818B2"/>
    <w:rsid w:val="00EB608C"/>
    <w:rsid w:val="00ED6FF7"/>
    <w:rsid w:val="00F34C98"/>
    <w:rsid w:val="00F639CB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CB9F"/>
  <w15:chartTrackingRefBased/>
  <w15:docId w15:val="{44F0F1EB-D311-4830-B684-87ADB4E5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A6"/>
  </w:style>
  <w:style w:type="paragraph" w:styleId="Footer">
    <w:name w:val="footer"/>
    <w:basedOn w:val="Normal"/>
    <w:link w:val="FooterChar"/>
    <w:uiPriority w:val="99"/>
    <w:unhideWhenUsed/>
    <w:rsid w:val="00822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A6"/>
  </w:style>
  <w:style w:type="paragraph" w:styleId="BalloonText">
    <w:name w:val="Balloon Text"/>
    <w:basedOn w:val="Normal"/>
    <w:link w:val="BalloonTextChar"/>
    <w:uiPriority w:val="99"/>
    <w:semiHidden/>
    <w:unhideWhenUsed/>
    <w:rsid w:val="00BE4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68D2-CF54-4AC0-B7AC-F4239703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Wendy S -FS</dc:creator>
  <cp:keywords/>
  <dc:description/>
  <cp:lastModifiedBy>LEWIS, EDWARD (DNR)</cp:lastModifiedBy>
  <cp:revision>6</cp:revision>
  <cp:lastPrinted>2017-08-19T14:40:00Z</cp:lastPrinted>
  <dcterms:created xsi:type="dcterms:W3CDTF">2017-10-19T16:18:00Z</dcterms:created>
  <dcterms:modified xsi:type="dcterms:W3CDTF">2017-10-19T16:28:00Z</dcterms:modified>
</cp:coreProperties>
</file>